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C5A2" w14:textId="63B5DC38" w:rsidR="00106773" w:rsidRDefault="00DF1E3F" w:rsidP="006D1B6F">
      <w:pPr>
        <w:jc w:val="center"/>
      </w:pPr>
      <w:r>
        <w:rPr>
          <w:noProof/>
        </w:rPr>
        <w:drawing>
          <wp:inline distT="0" distB="0" distL="0" distR="0" wp14:anchorId="3C6E4ED4" wp14:editId="09CD2535">
            <wp:extent cx="2847975" cy="2590800"/>
            <wp:effectExtent l="0" t="0" r="0" b="0"/>
            <wp:docPr id="16383857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2590800"/>
                    </a:xfrm>
                    <a:prstGeom prst="rect">
                      <a:avLst/>
                    </a:prstGeom>
                    <a:noFill/>
                  </pic:spPr>
                </pic:pic>
              </a:graphicData>
            </a:graphic>
          </wp:inline>
        </w:drawing>
      </w:r>
    </w:p>
    <w:p w14:paraId="4297B429" w14:textId="77777777" w:rsidR="00106773" w:rsidRDefault="00106773" w:rsidP="00106773">
      <w:pPr>
        <w:jc w:val="center"/>
      </w:pPr>
    </w:p>
    <w:p w14:paraId="3C80B771" w14:textId="730A795D" w:rsidR="00E85C0E" w:rsidRDefault="00106773" w:rsidP="00106773">
      <w:pPr>
        <w:jc w:val="center"/>
      </w:pPr>
      <w:r w:rsidRPr="00CA16EC">
        <w:rPr>
          <w:b/>
          <w:bCs/>
          <w:sz w:val="32"/>
          <w:szCs w:val="32"/>
          <w:u w:val="single"/>
        </w:rPr>
        <w:t>TORNEIOS GIRAPRAIA 202</w:t>
      </w:r>
      <w:r w:rsidR="003108A7">
        <w:rPr>
          <w:b/>
          <w:bCs/>
          <w:sz w:val="32"/>
          <w:szCs w:val="32"/>
          <w:u w:val="single"/>
        </w:rPr>
        <w:t>5</w:t>
      </w:r>
      <w:r w:rsidRPr="00CA16EC">
        <w:rPr>
          <w:b/>
          <w:bCs/>
          <w:sz w:val="32"/>
          <w:szCs w:val="32"/>
          <w:u w:val="single"/>
        </w:rPr>
        <w:t>- ASSOCIAÇÃO VOLEIBOL LISBOA</w:t>
      </w:r>
      <w:r>
        <w:t xml:space="preserve"> </w:t>
      </w:r>
      <w:r w:rsidR="00CA16EC">
        <w:rPr>
          <w:noProof/>
        </w:rPr>
        <w:drawing>
          <wp:inline distT="0" distB="0" distL="0" distR="0" wp14:anchorId="6BFE595E" wp14:editId="5E1DFEDA">
            <wp:extent cx="2619375" cy="685800"/>
            <wp:effectExtent l="0" t="0" r="9525" b="0"/>
            <wp:docPr id="1761829265" name="Imagem 1" descr="A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685800"/>
                    </a:xfrm>
                    <a:prstGeom prst="rect">
                      <a:avLst/>
                    </a:prstGeom>
                    <a:noFill/>
                    <a:ln>
                      <a:noFill/>
                    </a:ln>
                  </pic:spPr>
                </pic:pic>
              </a:graphicData>
            </a:graphic>
          </wp:inline>
        </w:drawing>
      </w:r>
    </w:p>
    <w:p w14:paraId="461F9BE5" w14:textId="77777777" w:rsidR="006D1B6F" w:rsidRDefault="006D1B6F" w:rsidP="006D1B6F">
      <w:pPr>
        <w:jc w:val="center"/>
      </w:pPr>
    </w:p>
    <w:p w14:paraId="07421A85" w14:textId="2DB801B6" w:rsidR="006D1B6F" w:rsidRDefault="006D1B6F" w:rsidP="006D1B6F">
      <w:pPr>
        <w:pStyle w:val="PargrafodaLista"/>
        <w:numPr>
          <w:ilvl w:val="0"/>
          <w:numId w:val="1"/>
        </w:numPr>
      </w:pPr>
      <w:r>
        <w:t xml:space="preserve">Os torneios serão realizados nos dias </w:t>
      </w:r>
      <w:r w:rsidR="003108A7">
        <w:t>8/10/15/17/22</w:t>
      </w:r>
      <w:r w:rsidR="00106773">
        <w:t>, dirigido aos escalões sub-14</w:t>
      </w:r>
      <w:r w:rsidR="00932D6E">
        <w:t xml:space="preserve"> </w:t>
      </w:r>
      <w:r w:rsidR="00533E12">
        <w:t>(20</w:t>
      </w:r>
      <w:r w:rsidR="00F7098F">
        <w:t>12-</w:t>
      </w:r>
      <w:proofErr w:type="gramStart"/>
      <w:r w:rsidR="00F7098F">
        <w:t>2014)</w:t>
      </w:r>
      <w:r w:rsidR="00106773">
        <w:t>/</w:t>
      </w:r>
      <w:proofErr w:type="gramEnd"/>
      <w:r w:rsidR="00F7098F">
        <w:t xml:space="preserve">sub </w:t>
      </w:r>
      <w:r w:rsidR="00106773">
        <w:t>16</w:t>
      </w:r>
      <w:r w:rsidR="00F7098F">
        <w:t xml:space="preserve"> </w:t>
      </w:r>
      <w:r w:rsidR="00BD3D93">
        <w:t xml:space="preserve">(2010-2011) </w:t>
      </w:r>
      <w:r w:rsidR="00106773">
        <w:t>/</w:t>
      </w:r>
      <w:r w:rsidR="00BD3D93">
        <w:t xml:space="preserve">sub </w:t>
      </w:r>
      <w:r w:rsidR="00106773">
        <w:t xml:space="preserve">18 </w:t>
      </w:r>
      <w:r w:rsidR="00BD3D93">
        <w:t>(</w:t>
      </w:r>
      <w:r w:rsidR="0067753F">
        <w:t xml:space="preserve">2008-2009) </w:t>
      </w:r>
      <w:r w:rsidR="00106773">
        <w:t>masculino e feminino</w:t>
      </w:r>
      <w:r w:rsidR="003108A7">
        <w:t>.</w:t>
      </w:r>
    </w:p>
    <w:p w14:paraId="4EBD3374" w14:textId="444F73AA" w:rsidR="003108A7" w:rsidRDefault="003108A7" w:rsidP="006D1B6F">
      <w:pPr>
        <w:pStyle w:val="PargrafodaLista"/>
        <w:numPr>
          <w:ilvl w:val="0"/>
          <w:numId w:val="1"/>
        </w:numPr>
      </w:pPr>
      <w:r>
        <w:t>O Torneio do dia 22</w:t>
      </w:r>
      <w:r w:rsidR="001479A2">
        <w:t xml:space="preserve"> </w:t>
      </w:r>
      <w:proofErr w:type="gramStart"/>
      <w:r w:rsidR="001479A2">
        <w:t>Julh</w:t>
      </w:r>
      <w:r w:rsidR="00AC03E8">
        <w:t>o</w:t>
      </w:r>
      <w:proofErr w:type="gramEnd"/>
      <w:r>
        <w:t xml:space="preserve">, será com duplas misto </w:t>
      </w:r>
      <w:r w:rsidR="00AC0BF5">
        <w:t xml:space="preserve">(rapaz/rapariga) </w:t>
      </w:r>
      <w:r>
        <w:t xml:space="preserve">com apenas um escalão único. Dia 22 disputa-se </w:t>
      </w:r>
      <w:r w:rsidR="004903EC">
        <w:t xml:space="preserve">também </w:t>
      </w:r>
      <w:r>
        <w:t xml:space="preserve">o </w:t>
      </w:r>
      <w:r w:rsidR="000F0F4F">
        <w:t>título</w:t>
      </w:r>
      <w:r w:rsidR="00230579">
        <w:t xml:space="preserve"> de </w:t>
      </w:r>
      <w:r>
        <w:t>campeão regional por escalão e género</w:t>
      </w:r>
      <w:r w:rsidR="00DF1E3F">
        <w:t>.</w:t>
      </w:r>
    </w:p>
    <w:p w14:paraId="16A761C6" w14:textId="5BCA402A" w:rsidR="003108A7" w:rsidRPr="00DF1E3F" w:rsidRDefault="003108A7" w:rsidP="006D1B6F">
      <w:pPr>
        <w:pStyle w:val="PargrafodaLista"/>
        <w:numPr>
          <w:ilvl w:val="0"/>
          <w:numId w:val="1"/>
        </w:numPr>
      </w:pPr>
      <w:r w:rsidRPr="00DF1E3F">
        <w:t>O Título de campeão regional será atribuído á dupla que vencer a final.</w:t>
      </w:r>
    </w:p>
    <w:p w14:paraId="6AC32AEF" w14:textId="56145B3F" w:rsidR="003108A7" w:rsidRDefault="003108A7" w:rsidP="006D1B6F">
      <w:pPr>
        <w:pStyle w:val="PargrafodaLista"/>
        <w:numPr>
          <w:ilvl w:val="0"/>
          <w:numId w:val="1"/>
        </w:numPr>
      </w:pPr>
      <w:r w:rsidRPr="00DF1E3F">
        <w:t xml:space="preserve">Para a etapa final são </w:t>
      </w:r>
      <w:r w:rsidR="00230579" w:rsidRPr="00DF1E3F">
        <w:t>apuradas</w:t>
      </w:r>
      <w:r w:rsidRPr="00DF1E3F">
        <w:t xml:space="preserve"> </w:t>
      </w:r>
      <w:r w:rsidR="00140E4D">
        <w:t>as 4 primeiras duplas até ao 4º torneio.</w:t>
      </w:r>
    </w:p>
    <w:p w14:paraId="09B06FD9" w14:textId="52A9AD7F" w:rsidR="006D1B6F" w:rsidRDefault="006D1B6F" w:rsidP="006D1B6F">
      <w:pPr>
        <w:pStyle w:val="PargrafodaLista"/>
        <w:numPr>
          <w:ilvl w:val="0"/>
          <w:numId w:val="1"/>
        </w:numPr>
      </w:pPr>
      <w:r>
        <w:t xml:space="preserve">A inscrição para cada torneio </w:t>
      </w:r>
      <w:r w:rsidR="001870F3">
        <w:t xml:space="preserve">é gratuita e </w:t>
      </w:r>
      <w:r w:rsidR="003108A7">
        <w:t xml:space="preserve">é feita através </w:t>
      </w:r>
      <w:r w:rsidR="00140E4D">
        <w:t>d</w:t>
      </w:r>
      <w:r w:rsidR="001870F3">
        <w:t xml:space="preserve">o envio de mail </w:t>
      </w:r>
      <w:r w:rsidR="007C628C">
        <w:t xml:space="preserve">para </w:t>
      </w:r>
      <w:hyperlink r:id="rId9" w:history="1">
        <w:r w:rsidR="007C628C" w:rsidRPr="003334CE">
          <w:rPr>
            <w:rStyle w:val="Hiperligao"/>
          </w:rPr>
          <w:t>voleipraia@avlisboa.pt</w:t>
        </w:r>
      </w:hyperlink>
      <w:r w:rsidR="00140E4D">
        <w:t xml:space="preserve"> com os seguintes dados </w:t>
      </w:r>
      <w:proofErr w:type="gramStart"/>
      <w:r w:rsidR="00140E4D">
        <w:t>( Nome</w:t>
      </w:r>
      <w:r w:rsidR="00501C83">
        <w:t>s</w:t>
      </w:r>
      <w:proofErr w:type="gramEnd"/>
      <w:r w:rsidR="00501C83">
        <w:t xml:space="preserve"> dos dois participantes na</w:t>
      </w:r>
      <w:r w:rsidR="00140E4D">
        <w:t xml:space="preserve"> Dupla;</w:t>
      </w:r>
      <w:r w:rsidR="00DF1E3F">
        <w:t xml:space="preserve"> Data</w:t>
      </w:r>
      <w:r w:rsidR="00501C83">
        <w:t>s</w:t>
      </w:r>
      <w:r w:rsidR="00DF1E3F">
        <w:t xml:space="preserve"> </w:t>
      </w:r>
      <w:r w:rsidR="00501C83">
        <w:t xml:space="preserve">de </w:t>
      </w:r>
      <w:r w:rsidR="00DF1E3F">
        <w:t xml:space="preserve">Nascimento; Número Licença Federado; Data torneio que inscreve; </w:t>
      </w:r>
      <w:proofErr w:type="gramStart"/>
      <w:r w:rsidR="00DF1E3F">
        <w:t>Escalão ;</w:t>
      </w:r>
      <w:proofErr w:type="gramEnd"/>
      <w:r w:rsidR="00DF1E3F">
        <w:t xml:space="preserve"> Género;</w:t>
      </w:r>
      <w:r w:rsidR="00213DF9">
        <w:t xml:space="preserve"> </w:t>
      </w:r>
      <w:proofErr w:type="gramStart"/>
      <w:r w:rsidR="00DF1E3F">
        <w:t>Contactos</w:t>
      </w:r>
      <w:r w:rsidR="00140E4D">
        <w:t xml:space="preserve"> </w:t>
      </w:r>
      <w:r>
        <w:t>.</w:t>
      </w:r>
      <w:proofErr w:type="gramEnd"/>
      <w:r>
        <w:t xml:space="preserve"> Todos os atletas devem </w:t>
      </w:r>
      <w:r w:rsidR="00D703B2">
        <w:t xml:space="preserve">estar federados e </w:t>
      </w:r>
      <w:r>
        <w:t xml:space="preserve">consultar o site e redes sociais para confirmar a sua inscrição </w:t>
      </w:r>
      <w:r w:rsidR="003108A7">
        <w:t>na 6ª anterior a cada semana dos torneios.</w:t>
      </w:r>
      <w:r w:rsidR="00296421">
        <w:t xml:space="preserve"> </w:t>
      </w:r>
      <w:r w:rsidR="00296421" w:rsidRPr="007C628C">
        <w:rPr>
          <w:u w:val="single"/>
        </w:rPr>
        <w:t xml:space="preserve">A inscrição é </w:t>
      </w:r>
      <w:r w:rsidR="00D64D18">
        <w:rPr>
          <w:u w:val="single"/>
        </w:rPr>
        <w:t xml:space="preserve">considerada aceite </w:t>
      </w:r>
      <w:r w:rsidR="00296421" w:rsidRPr="007C628C">
        <w:rPr>
          <w:u w:val="single"/>
        </w:rPr>
        <w:t>apenas depois do mail de confirmação da AVL a validar</w:t>
      </w:r>
      <w:r w:rsidR="00C70EAA">
        <w:rPr>
          <w:u w:val="single"/>
        </w:rPr>
        <w:t xml:space="preserve"> o processo</w:t>
      </w:r>
      <w:r w:rsidR="00296421" w:rsidRPr="007C628C">
        <w:rPr>
          <w:u w:val="single"/>
        </w:rPr>
        <w:t>.</w:t>
      </w:r>
      <w:r w:rsidR="00296421">
        <w:t xml:space="preserve"> </w:t>
      </w:r>
    </w:p>
    <w:p w14:paraId="738D355C" w14:textId="6B4958D4" w:rsidR="00140E4D" w:rsidRPr="00C70EAA" w:rsidRDefault="00140E4D" w:rsidP="006D1B6F">
      <w:pPr>
        <w:pStyle w:val="PargrafodaLista"/>
        <w:numPr>
          <w:ilvl w:val="0"/>
          <w:numId w:val="1"/>
        </w:numPr>
        <w:rPr>
          <w:b/>
          <w:bCs/>
        </w:rPr>
      </w:pPr>
      <w:r>
        <w:t xml:space="preserve"> As inscrições terminam na 5ª anterior a cada semana de torneio </w:t>
      </w:r>
      <w:r w:rsidRPr="00C70EAA">
        <w:rPr>
          <w:b/>
          <w:bCs/>
        </w:rPr>
        <w:t xml:space="preserve">ou assim que estiver esgotado o número </w:t>
      </w:r>
      <w:r w:rsidR="00787321">
        <w:rPr>
          <w:b/>
          <w:bCs/>
        </w:rPr>
        <w:t xml:space="preserve">máximo de </w:t>
      </w:r>
      <w:r w:rsidRPr="00C70EAA">
        <w:rPr>
          <w:b/>
          <w:bCs/>
        </w:rPr>
        <w:t>duplas para cada torneio.</w:t>
      </w:r>
    </w:p>
    <w:p w14:paraId="098C695E" w14:textId="37151341" w:rsidR="006D1B6F" w:rsidRDefault="006D1B6F" w:rsidP="006D1B6F">
      <w:pPr>
        <w:pStyle w:val="PargrafodaLista"/>
        <w:numPr>
          <w:ilvl w:val="0"/>
          <w:numId w:val="1"/>
        </w:numPr>
      </w:pPr>
      <w:r>
        <w:t>O organizador irá decidir de acordo com as duplas inscritas/ campos disponíveis/espaço temporal, qual o modelo de competição a realizar, informando os participantes do mesmo no momento da reunião técnica</w:t>
      </w:r>
      <w:r w:rsidR="00A92FB0">
        <w:t>, embora os quadros competitivos sejam disponibilizados nas</w:t>
      </w:r>
      <w:r w:rsidR="009D043A">
        <w:t xml:space="preserve"> </w:t>
      </w:r>
      <w:r w:rsidR="00A92FB0">
        <w:t>plataformas da AVL</w:t>
      </w:r>
      <w:r w:rsidR="009D043A">
        <w:t xml:space="preserve"> antes de cada torneio</w:t>
      </w:r>
      <w:r w:rsidR="00A92FB0">
        <w:t xml:space="preserve"> </w:t>
      </w:r>
    </w:p>
    <w:p w14:paraId="77F0852E" w14:textId="5EE2E12E" w:rsidR="00D703B2" w:rsidRDefault="00D703B2" w:rsidP="006D1B6F">
      <w:pPr>
        <w:pStyle w:val="PargrafodaLista"/>
        <w:numPr>
          <w:ilvl w:val="0"/>
          <w:numId w:val="1"/>
        </w:numPr>
      </w:pPr>
      <w:r>
        <w:t>O organizador decide incluir sub-14 nos sub-16 caso haja poucas inscrições no escalão inferior</w:t>
      </w:r>
      <w:r w:rsidR="00B92B59">
        <w:t>.</w:t>
      </w:r>
    </w:p>
    <w:p w14:paraId="4578C6AA" w14:textId="4B37413C" w:rsidR="00D703B2" w:rsidRDefault="00D703B2" w:rsidP="006D1B6F">
      <w:pPr>
        <w:pStyle w:val="PargrafodaLista"/>
        <w:numPr>
          <w:ilvl w:val="0"/>
          <w:numId w:val="1"/>
        </w:numPr>
      </w:pPr>
      <w:r>
        <w:t>As duplas de sub-14 que jogaram em sub-16 têm uma classificação final</w:t>
      </w:r>
      <w:r w:rsidR="00B92B59">
        <w:t>.</w:t>
      </w:r>
    </w:p>
    <w:p w14:paraId="66BE7DCA" w14:textId="77777777" w:rsidR="00DF1E3F" w:rsidRDefault="00DF1E3F" w:rsidP="00DF1E3F"/>
    <w:p w14:paraId="656A6BD2" w14:textId="77777777" w:rsidR="00DF1E3F" w:rsidRDefault="00DF1E3F" w:rsidP="00DF1E3F"/>
    <w:p w14:paraId="188DA681" w14:textId="77777777" w:rsidR="00DF1E3F" w:rsidRDefault="00DF1E3F" w:rsidP="00DF1E3F"/>
    <w:p w14:paraId="646F00B8" w14:textId="08C7DE59" w:rsidR="006D1B6F" w:rsidRDefault="006D1B6F" w:rsidP="006D1B6F">
      <w:pPr>
        <w:pStyle w:val="PargrafodaLista"/>
        <w:numPr>
          <w:ilvl w:val="0"/>
          <w:numId w:val="1"/>
        </w:numPr>
      </w:pPr>
      <w:r>
        <w:t>O sistema</w:t>
      </w:r>
      <w:r w:rsidR="00C4691A">
        <w:t xml:space="preserve"> de</w:t>
      </w:r>
      <w:r>
        <w:t xml:space="preserve"> pontuação para estes torneios</w:t>
      </w:r>
      <w:r w:rsidR="00DF1E3F">
        <w:t xml:space="preserve"> </w:t>
      </w:r>
      <w:proofErr w:type="gramStart"/>
      <w:r w:rsidR="00DF1E3F">
        <w:t>( 1</w:t>
      </w:r>
      <w:proofErr w:type="gramEnd"/>
      <w:r w:rsidR="00DF1E3F">
        <w:t>º</w:t>
      </w:r>
      <w:r w:rsidR="009D043A">
        <w:t xml:space="preserve"> ao </w:t>
      </w:r>
      <w:r w:rsidR="00DF1E3F">
        <w:t>4º)</w:t>
      </w:r>
      <w:r>
        <w:t xml:space="preserve"> será o seguinte</w:t>
      </w:r>
      <w:r w:rsidR="0001136F">
        <w:t xml:space="preserve"> de acordo </w:t>
      </w:r>
      <w:proofErr w:type="gramStart"/>
      <w:r w:rsidR="0001136F">
        <w:t>com  regulamento</w:t>
      </w:r>
      <w:proofErr w:type="gramEnd"/>
      <w:r w:rsidR="0001136F">
        <w:t xml:space="preserve"> da FPV para os quadros dupla eliminatória</w:t>
      </w:r>
    </w:p>
    <w:p w14:paraId="3AA2A7F5" w14:textId="1517445E" w:rsidR="006D1B6F" w:rsidRPr="006D1B6F" w:rsidRDefault="006D1B6F" w:rsidP="006D1B6F">
      <w:pPr>
        <w:pStyle w:val="PargrafodaLista"/>
        <w:rPr>
          <w:b/>
          <w:bCs/>
        </w:rPr>
      </w:pPr>
      <w:r w:rsidRPr="006D1B6F">
        <w:rPr>
          <w:b/>
          <w:bCs/>
        </w:rPr>
        <w:t>1º 100 pontos (dividir pela dupla)</w:t>
      </w:r>
    </w:p>
    <w:p w14:paraId="6736A8E6" w14:textId="674CB1E0" w:rsidR="006D1B6F" w:rsidRPr="006D1B6F" w:rsidRDefault="006D1B6F" w:rsidP="006D1B6F">
      <w:pPr>
        <w:pStyle w:val="PargrafodaLista"/>
        <w:rPr>
          <w:b/>
          <w:bCs/>
        </w:rPr>
      </w:pPr>
      <w:r w:rsidRPr="006D1B6F">
        <w:rPr>
          <w:b/>
          <w:bCs/>
        </w:rPr>
        <w:t>2º 90 pontos (dividir pela dupla)</w:t>
      </w:r>
    </w:p>
    <w:p w14:paraId="2C697198" w14:textId="1C1EE773" w:rsidR="006D1B6F" w:rsidRPr="006D1B6F" w:rsidRDefault="006D1B6F" w:rsidP="006D1B6F">
      <w:pPr>
        <w:pStyle w:val="PargrafodaLista"/>
        <w:rPr>
          <w:b/>
          <w:bCs/>
        </w:rPr>
      </w:pPr>
      <w:r w:rsidRPr="006D1B6F">
        <w:rPr>
          <w:b/>
          <w:bCs/>
        </w:rPr>
        <w:t>3º 80 pontos (dividir pela dupla)</w:t>
      </w:r>
    </w:p>
    <w:p w14:paraId="69DD9115" w14:textId="1CDFEC72" w:rsidR="00D703B2" w:rsidRDefault="006D1B6F" w:rsidP="00D703B2">
      <w:pPr>
        <w:pStyle w:val="PargrafodaLista"/>
        <w:rPr>
          <w:b/>
          <w:bCs/>
        </w:rPr>
      </w:pPr>
      <w:r w:rsidRPr="006D1B6F">
        <w:rPr>
          <w:b/>
          <w:bCs/>
        </w:rPr>
        <w:t xml:space="preserve">4º- </w:t>
      </w:r>
      <w:r w:rsidR="0001136F">
        <w:rPr>
          <w:b/>
          <w:bCs/>
        </w:rPr>
        <w:t>7</w:t>
      </w:r>
      <w:r w:rsidRPr="006D1B6F">
        <w:rPr>
          <w:b/>
          <w:bCs/>
        </w:rPr>
        <w:t>0 pontos (dividir pela dupla)</w:t>
      </w:r>
    </w:p>
    <w:p w14:paraId="6839F88C" w14:textId="645B2750" w:rsidR="0001136F" w:rsidRDefault="0001136F" w:rsidP="00D703B2">
      <w:pPr>
        <w:pStyle w:val="PargrafodaLista"/>
        <w:rPr>
          <w:b/>
          <w:bCs/>
        </w:rPr>
      </w:pPr>
      <w:r>
        <w:rPr>
          <w:b/>
          <w:bCs/>
        </w:rPr>
        <w:t>5os- 60 pontos (dividir pela dupla)</w:t>
      </w:r>
    </w:p>
    <w:p w14:paraId="57637DE7" w14:textId="747CCC15" w:rsidR="0001136F" w:rsidRDefault="0001136F" w:rsidP="00D703B2">
      <w:pPr>
        <w:pStyle w:val="PargrafodaLista"/>
        <w:rPr>
          <w:b/>
          <w:bCs/>
        </w:rPr>
      </w:pPr>
      <w:r>
        <w:rPr>
          <w:b/>
          <w:bCs/>
        </w:rPr>
        <w:t>7os- 50 pontos (dividir pela dupla)</w:t>
      </w:r>
    </w:p>
    <w:p w14:paraId="220C3AF5" w14:textId="68C2FF43" w:rsidR="0001136F" w:rsidRDefault="0001136F" w:rsidP="00D703B2">
      <w:pPr>
        <w:pStyle w:val="PargrafodaLista"/>
        <w:rPr>
          <w:b/>
          <w:bCs/>
        </w:rPr>
      </w:pPr>
      <w:r>
        <w:rPr>
          <w:b/>
          <w:bCs/>
        </w:rPr>
        <w:t>9os- 40 pontos (dividir pela dupla)</w:t>
      </w:r>
    </w:p>
    <w:p w14:paraId="5123BB2D" w14:textId="5E6CA850" w:rsidR="0001136F" w:rsidRDefault="0001136F" w:rsidP="00D703B2">
      <w:pPr>
        <w:pStyle w:val="PargrafodaLista"/>
        <w:rPr>
          <w:b/>
          <w:bCs/>
        </w:rPr>
      </w:pPr>
      <w:r>
        <w:rPr>
          <w:b/>
          <w:bCs/>
        </w:rPr>
        <w:t>13os- 30 pontos (dividir pela dupla)</w:t>
      </w:r>
    </w:p>
    <w:p w14:paraId="307E3A59" w14:textId="77777777" w:rsidR="00DF1E3F" w:rsidRDefault="00DF1E3F" w:rsidP="00D703B2">
      <w:pPr>
        <w:pStyle w:val="PargrafodaLista"/>
        <w:rPr>
          <w:b/>
          <w:bCs/>
        </w:rPr>
      </w:pPr>
    </w:p>
    <w:p w14:paraId="5E6B3D43" w14:textId="0C803283" w:rsidR="00DF1E3F" w:rsidRDefault="00DF1E3F" w:rsidP="00DF1E3F">
      <w:pPr>
        <w:rPr>
          <w:b/>
          <w:bCs/>
        </w:rPr>
      </w:pPr>
      <w:r>
        <w:rPr>
          <w:b/>
          <w:bCs/>
        </w:rPr>
        <w:t xml:space="preserve">      </w:t>
      </w:r>
      <w:r w:rsidRPr="00DF1E3F">
        <w:rPr>
          <w:b/>
          <w:bCs/>
        </w:rPr>
        <w:t>10</w:t>
      </w:r>
      <w:r>
        <w:rPr>
          <w:b/>
          <w:bCs/>
        </w:rPr>
        <w:t xml:space="preserve"> a) – </w:t>
      </w:r>
      <w:r w:rsidRPr="00244337">
        <w:t>Na final será atribuída a seguinte pontuação:</w:t>
      </w:r>
    </w:p>
    <w:p w14:paraId="724471FF" w14:textId="624BABAE" w:rsidR="00244337" w:rsidRDefault="00244337" w:rsidP="00244337">
      <w:pPr>
        <w:rPr>
          <w:b/>
          <w:bCs/>
        </w:rPr>
      </w:pPr>
      <w:r>
        <w:rPr>
          <w:b/>
          <w:bCs/>
        </w:rPr>
        <w:t xml:space="preserve">              </w:t>
      </w:r>
      <w:r w:rsidR="00DF1E3F" w:rsidRPr="00244337">
        <w:rPr>
          <w:b/>
          <w:bCs/>
        </w:rPr>
        <w:t xml:space="preserve"> </w:t>
      </w:r>
      <w:r w:rsidRPr="00244337">
        <w:rPr>
          <w:b/>
          <w:bCs/>
        </w:rPr>
        <w:t xml:space="preserve">1º </w:t>
      </w:r>
      <w:r w:rsidR="00F341C9">
        <w:rPr>
          <w:b/>
          <w:bCs/>
        </w:rPr>
        <w:t>2</w:t>
      </w:r>
      <w:r w:rsidRPr="00244337">
        <w:rPr>
          <w:b/>
          <w:bCs/>
        </w:rPr>
        <w:t>00 pontos (dividir pela dupla)</w:t>
      </w:r>
    </w:p>
    <w:p w14:paraId="59E1593E" w14:textId="0C060A41" w:rsidR="00244337" w:rsidRDefault="00244337" w:rsidP="00244337">
      <w:pPr>
        <w:rPr>
          <w:b/>
          <w:bCs/>
        </w:rPr>
      </w:pPr>
      <w:r>
        <w:rPr>
          <w:b/>
          <w:bCs/>
        </w:rPr>
        <w:t xml:space="preserve">               </w:t>
      </w:r>
      <w:r w:rsidRPr="00244337">
        <w:rPr>
          <w:b/>
          <w:bCs/>
        </w:rPr>
        <w:t xml:space="preserve">2º </w:t>
      </w:r>
      <w:r w:rsidR="00F341C9">
        <w:rPr>
          <w:b/>
          <w:bCs/>
        </w:rPr>
        <w:t>1</w:t>
      </w:r>
      <w:r>
        <w:rPr>
          <w:b/>
          <w:bCs/>
        </w:rPr>
        <w:t>8</w:t>
      </w:r>
      <w:r w:rsidRPr="00244337">
        <w:rPr>
          <w:b/>
          <w:bCs/>
        </w:rPr>
        <w:t>0 pontos (dividir pela dupla)</w:t>
      </w:r>
    </w:p>
    <w:p w14:paraId="6A27267E" w14:textId="07451AFE" w:rsidR="00244337" w:rsidRPr="00244337" w:rsidRDefault="00244337" w:rsidP="00244337">
      <w:pPr>
        <w:rPr>
          <w:b/>
          <w:bCs/>
        </w:rPr>
      </w:pPr>
      <w:r>
        <w:rPr>
          <w:b/>
          <w:bCs/>
        </w:rPr>
        <w:t xml:space="preserve">               </w:t>
      </w:r>
      <w:r w:rsidRPr="00244337">
        <w:rPr>
          <w:b/>
          <w:bCs/>
        </w:rPr>
        <w:t xml:space="preserve">3º </w:t>
      </w:r>
      <w:r w:rsidR="00F341C9">
        <w:rPr>
          <w:b/>
          <w:bCs/>
        </w:rPr>
        <w:t>1</w:t>
      </w:r>
      <w:r>
        <w:rPr>
          <w:b/>
          <w:bCs/>
        </w:rPr>
        <w:t>6</w:t>
      </w:r>
      <w:r w:rsidRPr="00244337">
        <w:rPr>
          <w:b/>
          <w:bCs/>
        </w:rPr>
        <w:t>0 pontos (dividir pela dupla)</w:t>
      </w:r>
    </w:p>
    <w:p w14:paraId="7AFCA808" w14:textId="01292F76" w:rsidR="00244337" w:rsidRDefault="00244337" w:rsidP="00244337">
      <w:pPr>
        <w:pStyle w:val="PargrafodaLista"/>
        <w:rPr>
          <w:b/>
          <w:bCs/>
        </w:rPr>
      </w:pPr>
      <w:r w:rsidRPr="006D1B6F">
        <w:rPr>
          <w:b/>
          <w:bCs/>
        </w:rPr>
        <w:t xml:space="preserve">4º- </w:t>
      </w:r>
      <w:r w:rsidR="00F341C9">
        <w:rPr>
          <w:b/>
          <w:bCs/>
        </w:rPr>
        <w:t>1</w:t>
      </w:r>
      <w:r>
        <w:rPr>
          <w:b/>
          <w:bCs/>
        </w:rPr>
        <w:t>4</w:t>
      </w:r>
      <w:r w:rsidRPr="006D1B6F">
        <w:rPr>
          <w:b/>
          <w:bCs/>
        </w:rPr>
        <w:t>0 pontos (dividir pela dupla)</w:t>
      </w:r>
    </w:p>
    <w:p w14:paraId="0698B9DE" w14:textId="49C72933" w:rsidR="00DF1E3F" w:rsidRPr="00DF1E3F" w:rsidRDefault="00DF1E3F" w:rsidP="00DF1E3F">
      <w:pPr>
        <w:rPr>
          <w:b/>
          <w:bCs/>
        </w:rPr>
      </w:pPr>
    </w:p>
    <w:p w14:paraId="029E666D" w14:textId="77777777" w:rsidR="00DF1E3F" w:rsidRDefault="00DF1E3F" w:rsidP="00D703B2">
      <w:pPr>
        <w:pStyle w:val="PargrafodaLista"/>
        <w:rPr>
          <w:b/>
          <w:bCs/>
        </w:rPr>
      </w:pPr>
    </w:p>
    <w:p w14:paraId="5AAFC754" w14:textId="77777777" w:rsidR="00DF1E3F" w:rsidRPr="00D703B2" w:rsidRDefault="00DF1E3F" w:rsidP="00D703B2">
      <w:pPr>
        <w:pStyle w:val="PargrafodaLista"/>
        <w:rPr>
          <w:b/>
          <w:bCs/>
        </w:rPr>
      </w:pPr>
    </w:p>
    <w:p w14:paraId="2C5B05B8" w14:textId="3FDB328C" w:rsidR="006D1B6F" w:rsidRPr="00DF1E3F" w:rsidRDefault="006D1B6F" w:rsidP="006D1B6F">
      <w:pPr>
        <w:pStyle w:val="PargrafodaLista"/>
        <w:numPr>
          <w:ilvl w:val="0"/>
          <w:numId w:val="1"/>
        </w:numPr>
        <w:rPr>
          <w:b/>
          <w:bCs/>
        </w:rPr>
      </w:pPr>
      <w:r w:rsidRPr="00DF1E3F">
        <w:t xml:space="preserve">A classificação final será </w:t>
      </w:r>
      <w:r w:rsidR="0067625C">
        <w:t xml:space="preserve">a soma do </w:t>
      </w:r>
      <w:r w:rsidR="0067625C" w:rsidRPr="00DF1E3F">
        <w:t>tota</w:t>
      </w:r>
      <w:r w:rsidR="0067625C">
        <w:t>l de</w:t>
      </w:r>
      <w:r w:rsidR="0067625C" w:rsidRPr="00DF1E3F">
        <w:t xml:space="preserve"> pontos</w:t>
      </w:r>
      <w:r w:rsidRPr="00DF1E3F">
        <w:t xml:space="preserve"> conquistado pelos atletas ao longo dos torneios</w:t>
      </w:r>
      <w:r w:rsidR="00CB78B1" w:rsidRPr="00DF1E3F">
        <w:t xml:space="preserve"> mais a final. </w:t>
      </w:r>
    </w:p>
    <w:p w14:paraId="29795B78" w14:textId="1506E113" w:rsidR="00CB78B1" w:rsidRPr="00DF1E3F" w:rsidRDefault="00CB78B1" w:rsidP="006D1B6F">
      <w:pPr>
        <w:pStyle w:val="PargrafodaLista"/>
        <w:numPr>
          <w:ilvl w:val="0"/>
          <w:numId w:val="1"/>
        </w:numPr>
        <w:rPr>
          <w:b/>
          <w:bCs/>
        </w:rPr>
      </w:pPr>
      <w:r w:rsidRPr="00DF1E3F">
        <w:t xml:space="preserve">A classificação de apuramento para o Nacional Girapraia de 15-17 </w:t>
      </w:r>
      <w:proofErr w:type="gramStart"/>
      <w:r w:rsidRPr="00DF1E3F">
        <w:t>Agosto</w:t>
      </w:r>
      <w:proofErr w:type="gramEnd"/>
      <w:r w:rsidRPr="00DF1E3F">
        <w:t xml:space="preserve"> em </w:t>
      </w:r>
      <w:proofErr w:type="gramStart"/>
      <w:r w:rsidRPr="00DF1E3F">
        <w:t>Matosinhos  ,</w:t>
      </w:r>
      <w:proofErr w:type="gramEnd"/>
      <w:r w:rsidRPr="00DF1E3F">
        <w:t xml:space="preserve"> será a dupla com </w:t>
      </w:r>
      <w:proofErr w:type="gramStart"/>
      <w:r w:rsidRPr="00DF1E3F">
        <w:t>maior pontos</w:t>
      </w:r>
      <w:proofErr w:type="gramEnd"/>
      <w:r w:rsidRPr="00DF1E3F">
        <w:t xml:space="preserve"> </w:t>
      </w:r>
      <w:proofErr w:type="gramStart"/>
      <w:r w:rsidRPr="00DF1E3F">
        <w:t xml:space="preserve">conquistados </w:t>
      </w:r>
      <w:r w:rsidR="002E2917">
        <w:t xml:space="preserve"> em</w:t>
      </w:r>
      <w:proofErr w:type="gramEnd"/>
      <w:r w:rsidR="002E2917">
        <w:t xml:space="preserve"> todos os torneios </w:t>
      </w:r>
      <w:r w:rsidR="00F60C17">
        <w:t xml:space="preserve">(incluindo </w:t>
      </w:r>
      <w:r w:rsidR="002E2917">
        <w:t>a final</w:t>
      </w:r>
      <w:r w:rsidR="00F60C17">
        <w:t>)</w:t>
      </w:r>
      <w:r w:rsidR="000F43E2">
        <w:t xml:space="preserve"> sendo esta dupla a representar a AVL</w:t>
      </w:r>
      <w:r w:rsidR="002E2917">
        <w:t>.</w:t>
      </w:r>
      <w:r w:rsidR="00DA1CEE">
        <w:t xml:space="preserve"> Assim sendo poderá acontecer existir um</w:t>
      </w:r>
      <w:r w:rsidR="004909E8">
        <w:t>a outra dupla</w:t>
      </w:r>
      <w:r w:rsidR="00DA1CEE">
        <w:t xml:space="preserve"> Campeão Regional (vencedor</w:t>
      </w:r>
      <w:r w:rsidR="004909E8">
        <w:t>a</w:t>
      </w:r>
      <w:r w:rsidR="00DA1CEE">
        <w:t xml:space="preserve"> da Final)</w:t>
      </w:r>
      <w:r w:rsidR="004909E8">
        <w:t xml:space="preserve">. Desta forma premiamos regularidade </w:t>
      </w:r>
      <w:r w:rsidR="005B7C3B">
        <w:t>(apuramento nacional) mas também competitividade (</w:t>
      </w:r>
      <w:proofErr w:type="gramStart"/>
      <w:r w:rsidR="005B7C3B">
        <w:t>meias finais</w:t>
      </w:r>
      <w:proofErr w:type="gramEnd"/>
      <w:r w:rsidR="005B7C3B">
        <w:t xml:space="preserve"> e final</w:t>
      </w:r>
      <w:r w:rsidR="007E5964">
        <w:t xml:space="preserve"> para ganhar o </w:t>
      </w:r>
      <w:proofErr w:type="gramStart"/>
      <w:r w:rsidR="007E5964">
        <w:t>titulo</w:t>
      </w:r>
      <w:proofErr w:type="gramEnd"/>
      <w:r w:rsidR="007E5964">
        <w:t xml:space="preserve"> regional).</w:t>
      </w:r>
      <w:r w:rsidR="005B7C3B">
        <w:t xml:space="preserve"> </w:t>
      </w:r>
    </w:p>
    <w:p w14:paraId="77A32860" w14:textId="0981E460" w:rsidR="00CA5D69" w:rsidRPr="00CA5D69" w:rsidRDefault="00CA5D69" w:rsidP="006D1B6F">
      <w:pPr>
        <w:pStyle w:val="PargrafodaLista"/>
        <w:numPr>
          <w:ilvl w:val="0"/>
          <w:numId w:val="1"/>
        </w:numPr>
        <w:rPr>
          <w:b/>
          <w:bCs/>
        </w:rPr>
      </w:pPr>
      <w:r>
        <w:t>Caso alguma dupla não se apresente no torneio em que se inscreveu, e não tenha avisado 24h antes da data do torneio, fica impossibilitada participar nos torneios deste ano.</w:t>
      </w:r>
    </w:p>
    <w:p w14:paraId="10A218B0" w14:textId="103C44BC" w:rsidR="00CA5D69" w:rsidRPr="00EB72AB" w:rsidRDefault="00CA5D69" w:rsidP="006D1B6F">
      <w:pPr>
        <w:pStyle w:val="PargrafodaLista"/>
        <w:numPr>
          <w:ilvl w:val="0"/>
          <w:numId w:val="1"/>
        </w:numPr>
        <w:rPr>
          <w:b/>
          <w:bCs/>
        </w:rPr>
      </w:pPr>
      <w:r>
        <w:t xml:space="preserve">A dupla vencedora arbitra o jogo seguinte e informa </w:t>
      </w:r>
      <w:r w:rsidR="00FC45BB">
        <w:t>a</w:t>
      </w:r>
      <w:r>
        <w:t xml:space="preserve"> organização</w:t>
      </w:r>
      <w:r w:rsidR="00FC45BB">
        <w:t xml:space="preserve"> do resultado</w:t>
      </w:r>
      <w:r>
        <w:t>.</w:t>
      </w:r>
    </w:p>
    <w:p w14:paraId="092A308D" w14:textId="502F2C81" w:rsidR="00EB72AB" w:rsidRDefault="00EB72AB" w:rsidP="006D1B6F">
      <w:pPr>
        <w:pStyle w:val="PargrafodaLista"/>
        <w:numPr>
          <w:ilvl w:val="0"/>
          <w:numId w:val="1"/>
        </w:numPr>
      </w:pPr>
      <w:r w:rsidRPr="00EB72AB">
        <w:t>A inscrição no Campeonato Regional Gira-Praia pressupõe a aceitação da partilha de tarefas, nomeadamente na arbitragem e marcação de pontos nos jogos de outras equipas ou outras tarefas de apoio logístico fundamentais ao bom desenrolar da prova. Na reunião técnica as duplas são informadas das suas incumbências, sendo excluídos da competição se não as cumprirem ou não o fizerem com a correspondente dignidade e isenção.</w:t>
      </w:r>
    </w:p>
    <w:p w14:paraId="35AC0809" w14:textId="79F7098F" w:rsidR="00E5430B" w:rsidRDefault="00E5430B" w:rsidP="006D1B6F">
      <w:pPr>
        <w:pStyle w:val="PargrafodaLista"/>
        <w:numPr>
          <w:ilvl w:val="0"/>
          <w:numId w:val="1"/>
        </w:numPr>
      </w:pPr>
      <w:r>
        <w:t>Horário da prova 8h -14h30</w:t>
      </w:r>
    </w:p>
    <w:p w14:paraId="1D8A1492" w14:textId="1635FC52" w:rsidR="00EB72AB" w:rsidRPr="00EB72AB" w:rsidRDefault="00E5430B" w:rsidP="006D1B6F">
      <w:pPr>
        <w:pStyle w:val="PargrafodaLista"/>
        <w:numPr>
          <w:ilvl w:val="0"/>
          <w:numId w:val="1"/>
        </w:numPr>
      </w:pPr>
      <w:r>
        <w:t>Local da prova- Campos Voleibol Praia – Praia Carcavelos</w:t>
      </w:r>
    </w:p>
    <w:sectPr w:rsidR="00EB72AB" w:rsidRPr="00EB72AB">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5AAD8" w14:textId="77777777" w:rsidR="004655E2" w:rsidRDefault="004655E2" w:rsidP="00DF1E3F">
      <w:pPr>
        <w:spacing w:after="0" w:line="240" w:lineRule="auto"/>
      </w:pPr>
      <w:r>
        <w:separator/>
      </w:r>
    </w:p>
  </w:endnote>
  <w:endnote w:type="continuationSeparator" w:id="0">
    <w:p w14:paraId="1B354350" w14:textId="77777777" w:rsidR="004655E2" w:rsidRDefault="004655E2" w:rsidP="00DF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C074" w14:textId="29C15239" w:rsidR="00DF1E3F" w:rsidRDefault="00DF1E3F">
    <w:pPr>
      <w:pStyle w:val="Rodap"/>
    </w:pPr>
    <w:r>
      <w:rPr>
        <w:noProof/>
      </w:rPr>
      <mc:AlternateContent>
        <mc:Choice Requires="wpg">
          <w:drawing>
            <wp:anchor distT="0" distB="0" distL="114300" distR="114300" simplePos="0" relativeHeight="251659264" behindDoc="0" locked="0" layoutInCell="1" allowOverlap="1" wp14:anchorId="635DFF72" wp14:editId="281D9866">
              <wp:simplePos x="0" y="0"/>
              <wp:positionH relativeFrom="page">
                <wp:align>right</wp:align>
              </wp:positionH>
              <wp:positionV relativeFrom="bottomMargin">
                <wp:align>center</wp:align>
              </wp:positionV>
              <wp:extent cx="6172200" cy="274320"/>
              <wp:effectExtent l="0" t="0" r="0" b="0"/>
              <wp:wrapNone/>
              <wp:docPr id="164" name="Grupo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tâ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aixa de Texto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CE2C1" w14:textId="7F012852" w:rsidR="00DF1E3F" w:rsidRDefault="00000000">
                            <w:pPr>
                              <w:pStyle w:val="Rodap"/>
                              <w:jc w:val="right"/>
                            </w:pPr>
                            <w:sdt>
                              <w:sdtPr>
                                <w:rPr>
                                  <w:caps/>
                                  <w:color w:val="4472C4" w:themeColor="accent1"/>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sidR="00DF1E3F">
                                  <w:rPr>
                                    <w:caps/>
                                    <w:color w:val="4472C4" w:themeColor="accent1"/>
                                    <w:sz w:val="20"/>
                                    <w:szCs w:val="20"/>
                                  </w:rPr>
                                  <w:t>REGULAMENTO GIRAPRAIA 2025</w:t>
                                </w:r>
                              </w:sdtContent>
                            </w:sdt>
                            <w:r w:rsidR="00DF1E3F">
                              <w:rPr>
                                <w:caps/>
                                <w:color w:val="808080" w:themeColor="background1" w:themeShade="80"/>
                                <w:sz w:val="20"/>
                                <w:szCs w:val="20"/>
                              </w:rPr>
                              <w:t> | </w:t>
                            </w:r>
                            <w:sdt>
                              <w:sdtPr>
                                <w:rPr>
                                  <w:color w:val="808080" w:themeColor="background1" w:themeShade="80"/>
                                  <w:sz w:val="20"/>
                                  <w:szCs w:val="20"/>
                                </w:rPr>
                                <w:alias w:val="Subtítulo"/>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DF1E3F">
                                  <w:rPr>
                                    <w:color w:val="808080" w:themeColor="background1" w:themeShade="80"/>
                                    <w:sz w:val="20"/>
                                    <w:szCs w:val="20"/>
                                  </w:rPr>
                                  <w:t>[Subtítulo do documento]</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35DFF72" id="Grupo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">
              <v:rect id="Retâ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aixa de Texto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0FCE2C1" w14:textId="7F012852" w:rsidR="00DF1E3F" w:rsidRDefault="00000000">
                      <w:pPr>
                        <w:pStyle w:val="Rodap"/>
                        <w:jc w:val="right"/>
                      </w:pPr>
                      <w:sdt>
                        <w:sdtPr>
                          <w:rPr>
                            <w:caps/>
                            <w:color w:val="4472C4" w:themeColor="accent1"/>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sidR="00DF1E3F">
                            <w:rPr>
                              <w:caps/>
                              <w:color w:val="4472C4" w:themeColor="accent1"/>
                              <w:sz w:val="20"/>
                              <w:szCs w:val="20"/>
                            </w:rPr>
                            <w:t>REGULAMENTO GIRAPRAIA 2025</w:t>
                          </w:r>
                        </w:sdtContent>
                      </w:sdt>
                      <w:r w:rsidR="00DF1E3F">
                        <w:rPr>
                          <w:caps/>
                          <w:color w:val="808080" w:themeColor="background1" w:themeShade="80"/>
                          <w:sz w:val="20"/>
                          <w:szCs w:val="20"/>
                        </w:rPr>
                        <w:t> | </w:t>
                      </w:r>
                      <w:sdt>
                        <w:sdtPr>
                          <w:rPr>
                            <w:color w:val="808080" w:themeColor="background1" w:themeShade="80"/>
                            <w:sz w:val="20"/>
                            <w:szCs w:val="20"/>
                          </w:rPr>
                          <w:alias w:val="Subtítulo"/>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DF1E3F">
                            <w:rPr>
                              <w:color w:val="808080" w:themeColor="background1" w:themeShade="80"/>
                              <w:sz w:val="20"/>
                              <w:szCs w:val="20"/>
                            </w:rPr>
                            <w:t>[Subtítulo do documento]</w:t>
                          </w:r>
                        </w:sdtContent>
                      </w:sdt>
                    </w:p>
                  </w:txbxContent>
                </v:textbox>
              </v:shape>
              <w10:wrap anchorx="page" anchory="margin"/>
            </v:group>
          </w:pict>
        </mc:Fallback>
      </mc:AlternateContent>
    </w:r>
    <w:r>
      <w:t>ASSOCIAÇÃO VOLEIBOL LISBOA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D606" w14:textId="77777777" w:rsidR="004655E2" w:rsidRDefault="004655E2" w:rsidP="00DF1E3F">
      <w:pPr>
        <w:spacing w:after="0" w:line="240" w:lineRule="auto"/>
      </w:pPr>
      <w:r>
        <w:separator/>
      </w:r>
    </w:p>
  </w:footnote>
  <w:footnote w:type="continuationSeparator" w:id="0">
    <w:p w14:paraId="30BAC851" w14:textId="77777777" w:rsidR="004655E2" w:rsidRDefault="004655E2" w:rsidP="00DF1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00D72"/>
    <w:multiLevelType w:val="hybridMultilevel"/>
    <w:tmpl w:val="3AEE1034"/>
    <w:lvl w:ilvl="0" w:tplc="2042F5CA">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18936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6F"/>
    <w:rsid w:val="0001136F"/>
    <w:rsid w:val="000F0F4F"/>
    <w:rsid w:val="000F43E2"/>
    <w:rsid w:val="00106773"/>
    <w:rsid w:val="00140E4D"/>
    <w:rsid w:val="001479A2"/>
    <w:rsid w:val="001870F3"/>
    <w:rsid w:val="001B0B9E"/>
    <w:rsid w:val="00213DF9"/>
    <w:rsid w:val="00230579"/>
    <w:rsid w:val="00244337"/>
    <w:rsid w:val="00257ED2"/>
    <w:rsid w:val="00296421"/>
    <w:rsid w:val="002E2917"/>
    <w:rsid w:val="003108A7"/>
    <w:rsid w:val="004655E2"/>
    <w:rsid w:val="004903EC"/>
    <w:rsid w:val="004909E8"/>
    <w:rsid w:val="004E35D7"/>
    <w:rsid w:val="00501C83"/>
    <w:rsid w:val="00533E12"/>
    <w:rsid w:val="005733AE"/>
    <w:rsid w:val="005B7C3B"/>
    <w:rsid w:val="005D5AE0"/>
    <w:rsid w:val="00640C10"/>
    <w:rsid w:val="00654B57"/>
    <w:rsid w:val="0067625C"/>
    <w:rsid w:val="0067753F"/>
    <w:rsid w:val="006D1B6F"/>
    <w:rsid w:val="00771FE5"/>
    <w:rsid w:val="00783A2E"/>
    <w:rsid w:val="00787321"/>
    <w:rsid w:val="007C628C"/>
    <w:rsid w:val="007D56AE"/>
    <w:rsid w:val="007E5964"/>
    <w:rsid w:val="00807977"/>
    <w:rsid w:val="00904CE4"/>
    <w:rsid w:val="00932D6E"/>
    <w:rsid w:val="00950FD5"/>
    <w:rsid w:val="00992DC6"/>
    <w:rsid w:val="009D043A"/>
    <w:rsid w:val="00A92FB0"/>
    <w:rsid w:val="00AC03E8"/>
    <w:rsid w:val="00AC0BF5"/>
    <w:rsid w:val="00B92B59"/>
    <w:rsid w:val="00BD3D93"/>
    <w:rsid w:val="00C4691A"/>
    <w:rsid w:val="00C70EAA"/>
    <w:rsid w:val="00CA16EC"/>
    <w:rsid w:val="00CA1FCB"/>
    <w:rsid w:val="00CA5D69"/>
    <w:rsid w:val="00CB78B1"/>
    <w:rsid w:val="00D64D18"/>
    <w:rsid w:val="00D703B2"/>
    <w:rsid w:val="00DA1CEE"/>
    <w:rsid w:val="00DF1E3F"/>
    <w:rsid w:val="00DF46FB"/>
    <w:rsid w:val="00E5430B"/>
    <w:rsid w:val="00E85C0E"/>
    <w:rsid w:val="00EA06B7"/>
    <w:rsid w:val="00EB72AB"/>
    <w:rsid w:val="00ED2C9D"/>
    <w:rsid w:val="00F341C9"/>
    <w:rsid w:val="00F60C17"/>
    <w:rsid w:val="00F7098F"/>
    <w:rsid w:val="00F866C8"/>
    <w:rsid w:val="00FC45B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73467"/>
  <w15:chartTrackingRefBased/>
  <w15:docId w15:val="{FC0D5F4F-4D51-44CA-AB37-1FB20E26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D1B6F"/>
    <w:pPr>
      <w:ind w:left="720"/>
      <w:contextualSpacing/>
    </w:pPr>
  </w:style>
  <w:style w:type="character" w:styleId="Hiperligao">
    <w:name w:val="Hyperlink"/>
    <w:basedOn w:val="Tipodeletrapredefinidodopargrafo"/>
    <w:uiPriority w:val="99"/>
    <w:unhideWhenUsed/>
    <w:rsid w:val="006D1B6F"/>
    <w:rPr>
      <w:color w:val="0563C1" w:themeColor="hyperlink"/>
      <w:u w:val="single"/>
    </w:rPr>
  </w:style>
  <w:style w:type="character" w:styleId="MenoNoResolvida">
    <w:name w:val="Unresolved Mention"/>
    <w:basedOn w:val="Tipodeletrapredefinidodopargrafo"/>
    <w:uiPriority w:val="99"/>
    <w:semiHidden/>
    <w:unhideWhenUsed/>
    <w:rsid w:val="006D1B6F"/>
    <w:rPr>
      <w:color w:val="605E5C"/>
      <w:shd w:val="clear" w:color="auto" w:fill="E1DFDD"/>
    </w:rPr>
  </w:style>
  <w:style w:type="paragraph" w:styleId="Cabealho">
    <w:name w:val="header"/>
    <w:basedOn w:val="Normal"/>
    <w:link w:val="CabealhoCarter"/>
    <w:uiPriority w:val="99"/>
    <w:unhideWhenUsed/>
    <w:rsid w:val="00DF1E3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F1E3F"/>
  </w:style>
  <w:style w:type="paragraph" w:styleId="Rodap">
    <w:name w:val="footer"/>
    <w:basedOn w:val="Normal"/>
    <w:link w:val="RodapCarter"/>
    <w:uiPriority w:val="99"/>
    <w:unhideWhenUsed/>
    <w:rsid w:val="00DF1E3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F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oleipraia@avlisbo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577</Words>
  <Characters>3121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GIRAPRAIA 2025</dc:title>
  <dc:subject/>
  <dc:creator>Atividades</dc:creator>
  <cp:keywords/>
  <dc:description/>
  <cp:lastModifiedBy>Pedro Costa Dias</cp:lastModifiedBy>
  <cp:revision>31</cp:revision>
  <dcterms:created xsi:type="dcterms:W3CDTF">2025-06-27T12:40:00Z</dcterms:created>
  <dcterms:modified xsi:type="dcterms:W3CDTF">2025-06-27T13:06:00Z</dcterms:modified>
</cp:coreProperties>
</file>